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9E3" w:rsidRDefault="00FF39E3" w:rsidP="00FF39E3">
      <w:pPr>
        <w:pStyle w:val="NoSpacing"/>
      </w:pPr>
      <w:r>
        <w:rPr>
          <w:u w:val="single"/>
        </w:rPr>
        <w:t>Richard BADHAM</w:t>
      </w:r>
      <w:r>
        <w:t xml:space="preserve">     (fl.1455)</w:t>
      </w:r>
    </w:p>
    <w:p w:rsidR="00FF39E3" w:rsidRDefault="00FF39E3" w:rsidP="00FF39E3">
      <w:pPr>
        <w:pStyle w:val="NoSpacing"/>
      </w:pPr>
      <w:r>
        <w:t>of Gloucester.  Tailor.</w:t>
      </w:r>
    </w:p>
    <w:p w:rsidR="00FF39E3" w:rsidRDefault="00FF39E3" w:rsidP="00FF39E3">
      <w:pPr>
        <w:pStyle w:val="NoSpacing"/>
      </w:pPr>
    </w:p>
    <w:p w:rsidR="00FF39E3" w:rsidRDefault="00FF39E3" w:rsidP="00FF39E3">
      <w:pPr>
        <w:pStyle w:val="NoSpacing"/>
      </w:pPr>
    </w:p>
    <w:p w:rsidR="00FF39E3" w:rsidRDefault="00FF39E3" w:rsidP="00FF39E3">
      <w:pPr>
        <w:pStyle w:val="NoSpacing"/>
      </w:pPr>
      <w:r>
        <w:tab/>
        <w:t>1455</w:t>
      </w:r>
      <w:r>
        <w:tab/>
        <w:t>He lived in a tenement in Smith Street.   (Rental of Gloucester p.11)</w:t>
      </w:r>
    </w:p>
    <w:p w:rsidR="00FF39E3" w:rsidRDefault="00FF39E3" w:rsidP="00FF39E3">
      <w:pPr>
        <w:pStyle w:val="NoSpacing"/>
      </w:pPr>
    </w:p>
    <w:p w:rsidR="00FF39E3" w:rsidRDefault="00FF39E3" w:rsidP="00FF39E3">
      <w:pPr>
        <w:pStyle w:val="NoSpacing"/>
      </w:pPr>
    </w:p>
    <w:p w:rsidR="00FF39E3" w:rsidRDefault="00FF39E3" w:rsidP="00FF39E3">
      <w:pPr>
        <w:pStyle w:val="NoSpacing"/>
      </w:pPr>
    </w:p>
    <w:p w:rsidR="00BA4020" w:rsidRDefault="00FF39E3" w:rsidP="00FF39E3">
      <w:r>
        <w:t>23 February 2011</w:t>
      </w:r>
    </w:p>
    <w:sectPr w:rsidR="00BA4020" w:rsidSect="002226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9E3" w:rsidRDefault="00FF39E3" w:rsidP="00552EBA">
      <w:pPr>
        <w:spacing w:after="0" w:line="240" w:lineRule="auto"/>
      </w:pPr>
      <w:r>
        <w:separator/>
      </w:r>
    </w:p>
  </w:endnote>
  <w:endnote w:type="continuationSeparator" w:id="0">
    <w:p w:rsidR="00FF39E3" w:rsidRDefault="00FF39E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39E3">
        <w:rPr>
          <w:noProof/>
        </w:rPr>
        <w:t>14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9E3" w:rsidRDefault="00FF39E3" w:rsidP="00552EBA">
      <w:pPr>
        <w:spacing w:after="0" w:line="240" w:lineRule="auto"/>
      </w:pPr>
      <w:r>
        <w:separator/>
      </w:r>
    </w:p>
  </w:footnote>
  <w:footnote w:type="continuationSeparator" w:id="0">
    <w:p w:rsidR="00FF39E3" w:rsidRDefault="00FF39E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26FE"/>
    <w:rsid w:val="00552EBA"/>
    <w:rsid w:val="00C33865"/>
    <w:rsid w:val="00D45842"/>
    <w:rsid w:val="00FF3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2011-04-14T21:23:00Z</dcterms:created>
  <dcterms:modified xsi:type="dcterms:W3CDTF">2011-04-14T21:24:00Z</dcterms:modified>
</cp:coreProperties>
</file>